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B3559B" w:rsidRPr="009E340B" w:rsidRDefault="00B3559B" w:rsidP="00C436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559B" w:rsidRPr="00E728B0" w:rsidRDefault="00B3559B" w:rsidP="00B3559B">
      <w:pPr>
        <w:tabs>
          <w:tab w:val="left" w:pos="6570"/>
        </w:tabs>
        <w:rPr>
          <w:rFonts w:ascii="Times New Roman" w:hAnsi="Times New Roman" w:cs="Times New Roman"/>
          <w:b/>
          <w:sz w:val="24"/>
          <w:szCs w:val="24"/>
        </w:rPr>
      </w:pPr>
      <w:r w:rsidRPr="00E728B0">
        <w:rPr>
          <w:rFonts w:ascii="Times New Roman" w:hAnsi="Times New Roman" w:cs="Times New Roman"/>
          <w:b/>
          <w:sz w:val="24"/>
          <w:szCs w:val="24"/>
        </w:rPr>
        <w:tab/>
      </w:r>
    </w:p>
    <w:p w:rsidR="00B3559B" w:rsidRPr="00E728B0" w:rsidRDefault="00C92D57" w:rsidP="00B35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B6918">
        <w:rPr>
          <w:rFonts w:ascii="Times New Roman" w:hAnsi="Times New Roman" w:cs="Times New Roman"/>
          <w:sz w:val="24"/>
          <w:szCs w:val="24"/>
        </w:rPr>
        <w:t>0</w:t>
      </w:r>
      <w:r w:rsidR="006975BF" w:rsidRPr="00E728B0">
        <w:rPr>
          <w:rFonts w:ascii="Times New Roman" w:hAnsi="Times New Roman" w:cs="Times New Roman"/>
          <w:sz w:val="24"/>
          <w:szCs w:val="24"/>
        </w:rPr>
        <w:t xml:space="preserve"> </w:t>
      </w:r>
      <w:r w:rsidR="00C436AB" w:rsidRPr="00E728B0">
        <w:rPr>
          <w:rFonts w:ascii="Times New Roman" w:hAnsi="Times New Roman" w:cs="Times New Roman"/>
          <w:sz w:val="24"/>
          <w:szCs w:val="24"/>
        </w:rPr>
        <w:t>сентября</w:t>
      </w:r>
      <w:r w:rsidR="008B6918">
        <w:rPr>
          <w:rFonts w:ascii="Times New Roman" w:hAnsi="Times New Roman" w:cs="Times New Roman"/>
          <w:sz w:val="24"/>
          <w:szCs w:val="24"/>
        </w:rPr>
        <w:t xml:space="preserve"> 2024</w:t>
      </w:r>
      <w:r w:rsidR="007F7374">
        <w:rPr>
          <w:rFonts w:ascii="Times New Roman" w:hAnsi="Times New Roman" w:cs="Times New Roman"/>
          <w:sz w:val="24"/>
          <w:szCs w:val="24"/>
        </w:rPr>
        <w:t xml:space="preserve">  года</w:t>
      </w:r>
      <w:r w:rsidR="007F7374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7F7374">
        <w:rPr>
          <w:rFonts w:ascii="Times New Roman" w:hAnsi="Times New Roman" w:cs="Times New Roman"/>
          <w:sz w:val="24"/>
          <w:szCs w:val="24"/>
        </w:rPr>
        <w:tab/>
      </w:r>
      <w:r w:rsidR="007F7374">
        <w:rPr>
          <w:rFonts w:ascii="Times New Roman" w:hAnsi="Times New Roman" w:cs="Times New Roman"/>
          <w:sz w:val="24"/>
          <w:szCs w:val="24"/>
        </w:rPr>
        <w:tab/>
      </w:r>
      <w:r w:rsidR="007F7374">
        <w:rPr>
          <w:rFonts w:ascii="Times New Roman" w:hAnsi="Times New Roman" w:cs="Times New Roman"/>
          <w:sz w:val="24"/>
          <w:szCs w:val="24"/>
        </w:rPr>
        <w:tab/>
      </w:r>
      <w:r w:rsidR="007F7374">
        <w:rPr>
          <w:rFonts w:ascii="Times New Roman" w:hAnsi="Times New Roman" w:cs="Times New Roman"/>
          <w:sz w:val="24"/>
          <w:szCs w:val="24"/>
        </w:rPr>
        <w:tab/>
      </w:r>
      <w:r w:rsidR="007F7374">
        <w:rPr>
          <w:rFonts w:ascii="Times New Roman" w:hAnsi="Times New Roman" w:cs="Times New Roman"/>
          <w:sz w:val="24"/>
          <w:szCs w:val="24"/>
        </w:rPr>
        <w:tab/>
      </w:r>
      <w:r w:rsidR="00B3559B" w:rsidRPr="00E728B0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8B6918">
        <w:rPr>
          <w:rFonts w:ascii="Times New Roman" w:hAnsi="Times New Roman" w:cs="Times New Roman"/>
          <w:sz w:val="24"/>
          <w:szCs w:val="24"/>
        </w:rPr>
        <w:t>2</w:t>
      </w:r>
      <w:r w:rsidR="00D27A6F">
        <w:rPr>
          <w:rFonts w:ascii="Times New Roman" w:hAnsi="Times New Roman" w:cs="Times New Roman"/>
          <w:sz w:val="24"/>
          <w:szCs w:val="24"/>
        </w:rPr>
        <w:t>8</w:t>
      </w:r>
    </w:p>
    <w:p w:rsidR="00B3559B" w:rsidRPr="00E728B0" w:rsidRDefault="00B3559B" w:rsidP="00B3559B">
      <w:pPr>
        <w:jc w:val="center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с.Усть-Теленгуй</w:t>
      </w:r>
    </w:p>
    <w:p w:rsidR="006975BF" w:rsidRPr="00E728B0" w:rsidRDefault="00C436AB" w:rsidP="007F73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8B0">
        <w:rPr>
          <w:rFonts w:ascii="Times New Roman" w:hAnsi="Times New Roman" w:cs="Times New Roman"/>
          <w:b/>
          <w:sz w:val="24"/>
          <w:szCs w:val="24"/>
        </w:rPr>
        <w:t>О своевременном включении отопления в образовательных, дошкольных и медицинских учреждениях, жилых домах и других зданиях сельского поселения «</w:t>
      </w:r>
      <w:proofErr w:type="spellStart"/>
      <w:r w:rsidRPr="00E728B0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Pr="00E728B0">
        <w:rPr>
          <w:rFonts w:ascii="Times New Roman" w:hAnsi="Times New Roman" w:cs="Times New Roman"/>
          <w:b/>
          <w:sz w:val="24"/>
          <w:szCs w:val="24"/>
        </w:rPr>
        <w:t>»</w:t>
      </w:r>
      <w:r w:rsidR="008B6918">
        <w:rPr>
          <w:rFonts w:ascii="Times New Roman" w:hAnsi="Times New Roman" w:cs="Times New Roman"/>
          <w:b/>
          <w:sz w:val="24"/>
          <w:szCs w:val="24"/>
        </w:rPr>
        <w:t xml:space="preserve"> в отопительный период 2024-2025</w:t>
      </w:r>
      <w:r w:rsidR="00E728B0" w:rsidRPr="00E728B0">
        <w:rPr>
          <w:rFonts w:ascii="Times New Roman" w:hAnsi="Times New Roman" w:cs="Times New Roman"/>
          <w:b/>
          <w:sz w:val="24"/>
          <w:szCs w:val="24"/>
        </w:rPr>
        <w:t xml:space="preserve"> годов.</w:t>
      </w:r>
    </w:p>
    <w:p w:rsidR="00C436AB" w:rsidRPr="00E728B0" w:rsidRDefault="00C436AB" w:rsidP="00C436AB">
      <w:pPr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В соответствии со ст.15 Федерального закона №131-ФЗ от 06.10.2013 г. «Об общих принципах организации местного самоуправления в РФ», в целях своевременного включения отопления в образовательных, дошкольных и медицинских учреждениях, жилых домах и других зданиях населённых пунктов сельского поселения «</w:t>
      </w:r>
      <w:proofErr w:type="spellStart"/>
      <w:r w:rsidRPr="00E728B0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E728B0">
        <w:rPr>
          <w:rFonts w:ascii="Times New Roman" w:hAnsi="Times New Roman" w:cs="Times New Roman"/>
          <w:sz w:val="24"/>
          <w:szCs w:val="24"/>
        </w:rPr>
        <w:t>»</w:t>
      </w:r>
      <w:r w:rsidR="00C86A93">
        <w:rPr>
          <w:rFonts w:ascii="Times New Roman" w:hAnsi="Times New Roman" w:cs="Times New Roman"/>
          <w:sz w:val="24"/>
          <w:szCs w:val="24"/>
        </w:rPr>
        <w:t>, администрация сельского поселения «Усть-Теленгуйское»</w:t>
      </w:r>
      <w:r w:rsidRPr="00E728B0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C436AB" w:rsidRPr="00E728B0" w:rsidRDefault="00C436AB" w:rsidP="00C436AB">
      <w:pPr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1</w:t>
      </w:r>
      <w:r w:rsidR="00E728B0">
        <w:rPr>
          <w:rFonts w:ascii="Times New Roman" w:hAnsi="Times New Roman" w:cs="Times New Roman"/>
          <w:sz w:val="24"/>
          <w:szCs w:val="24"/>
        </w:rPr>
        <w:t>.</w:t>
      </w:r>
      <w:r w:rsidRPr="00E728B0">
        <w:rPr>
          <w:rFonts w:ascii="Times New Roman" w:hAnsi="Times New Roman" w:cs="Times New Roman"/>
          <w:sz w:val="24"/>
          <w:szCs w:val="24"/>
        </w:rPr>
        <w:t xml:space="preserve"> Руководителю теплоснабжающей организац</w:t>
      </w:r>
      <w:proofErr w:type="gramStart"/>
      <w:r w:rsidRPr="00E728B0">
        <w:rPr>
          <w:rFonts w:ascii="Times New Roman" w:hAnsi="Times New Roman" w:cs="Times New Roman"/>
          <w:sz w:val="24"/>
          <w:szCs w:val="24"/>
        </w:rPr>
        <w:t>ии</w:t>
      </w:r>
      <w:r w:rsidR="007F7374">
        <w:rPr>
          <w:rFonts w:ascii="Times New Roman" w:hAnsi="Times New Roman" w:cs="Times New Roman"/>
          <w:sz w:val="24"/>
          <w:szCs w:val="24"/>
        </w:rPr>
        <w:t xml:space="preserve"> </w:t>
      </w:r>
      <w:r w:rsidRPr="00E728B0">
        <w:rPr>
          <w:rFonts w:ascii="Times New Roman" w:hAnsi="Times New Roman" w:cs="Times New Roman"/>
          <w:sz w:val="24"/>
          <w:szCs w:val="24"/>
        </w:rPr>
        <w:t xml:space="preserve"> </w:t>
      </w:r>
      <w:r w:rsidR="00DA6BCD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DA6BCD">
        <w:rPr>
          <w:rFonts w:ascii="Times New Roman" w:hAnsi="Times New Roman" w:cs="Times New Roman"/>
          <w:sz w:val="24"/>
          <w:szCs w:val="24"/>
        </w:rPr>
        <w:t xml:space="preserve"> «</w:t>
      </w:r>
      <w:r w:rsidR="00D27A6F">
        <w:rPr>
          <w:rFonts w:ascii="Times New Roman" w:hAnsi="Times New Roman" w:cs="Times New Roman"/>
          <w:sz w:val="24"/>
          <w:szCs w:val="24"/>
        </w:rPr>
        <w:t xml:space="preserve">СПК </w:t>
      </w:r>
      <w:r w:rsidR="00DA6BCD">
        <w:rPr>
          <w:rFonts w:ascii="Times New Roman" w:hAnsi="Times New Roman" w:cs="Times New Roman"/>
          <w:sz w:val="24"/>
          <w:szCs w:val="24"/>
        </w:rPr>
        <w:t xml:space="preserve"> </w:t>
      </w:r>
      <w:r w:rsidR="00D27A6F">
        <w:rPr>
          <w:rFonts w:ascii="Times New Roman" w:hAnsi="Times New Roman" w:cs="Times New Roman"/>
          <w:sz w:val="24"/>
          <w:szCs w:val="24"/>
        </w:rPr>
        <w:t>Первомайское»</w:t>
      </w:r>
    </w:p>
    <w:p w:rsidR="00C436AB" w:rsidRPr="00E728B0" w:rsidRDefault="00C436AB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а) обеспечить создание минимальных запасов твёрдого топлива на складе котельной села Усть-Теленгуй к началу предстоящего отопительного сезона в объёме не менее 7 суточного расхода.</w:t>
      </w:r>
    </w:p>
    <w:p w:rsidR="00C436AB" w:rsidRPr="00E728B0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б) обеспечить включение отопления:</w:t>
      </w:r>
    </w:p>
    <w:p w:rsidR="006178D1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в  детских дошкольных учреждениях, школах, лечебны</w:t>
      </w:r>
      <w:r w:rsidR="008B6918">
        <w:rPr>
          <w:rFonts w:ascii="Times New Roman" w:hAnsi="Times New Roman" w:cs="Times New Roman"/>
          <w:sz w:val="24"/>
          <w:szCs w:val="24"/>
        </w:rPr>
        <w:t>х учреждениях с 15 сентября 2024</w:t>
      </w:r>
      <w:r w:rsidRPr="00E728B0">
        <w:rPr>
          <w:rFonts w:ascii="Times New Roman" w:hAnsi="Times New Roman" w:cs="Times New Roman"/>
          <w:sz w:val="24"/>
          <w:szCs w:val="24"/>
        </w:rPr>
        <w:t xml:space="preserve"> года и других зданиях населённого пункта села Усть-Теленгуй.</w:t>
      </w:r>
    </w:p>
    <w:p w:rsidR="00E728B0" w:rsidRPr="00E728B0" w:rsidRDefault="00E728B0" w:rsidP="0061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78D1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2.Руководителю теплоснабжающей организац</w:t>
      </w:r>
      <w:proofErr w:type="gramStart"/>
      <w:r w:rsidRPr="00E728B0">
        <w:rPr>
          <w:rFonts w:ascii="Times New Roman" w:hAnsi="Times New Roman" w:cs="Times New Roman"/>
          <w:sz w:val="24"/>
          <w:szCs w:val="24"/>
        </w:rPr>
        <w:t xml:space="preserve">ии </w:t>
      </w:r>
      <w:r w:rsidR="00DA6BCD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DA6BCD">
        <w:rPr>
          <w:rFonts w:ascii="Times New Roman" w:hAnsi="Times New Roman" w:cs="Times New Roman"/>
          <w:sz w:val="24"/>
          <w:szCs w:val="24"/>
        </w:rPr>
        <w:t xml:space="preserve"> «СПК  Первомайское» </w:t>
      </w:r>
      <w:r w:rsidRPr="00E728B0">
        <w:rPr>
          <w:rFonts w:ascii="Times New Roman" w:hAnsi="Times New Roman" w:cs="Times New Roman"/>
          <w:sz w:val="24"/>
          <w:szCs w:val="24"/>
        </w:rPr>
        <w:t>рекомендуем провести пробные пуски котельных до начала отопительного сезона.</w:t>
      </w:r>
    </w:p>
    <w:p w:rsidR="00E728B0" w:rsidRPr="00E728B0" w:rsidRDefault="00E728B0" w:rsidP="0061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78D1" w:rsidRPr="00E728B0" w:rsidRDefault="00B06DB6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с</w:t>
      </w:r>
      <w:r w:rsidR="008B6918">
        <w:rPr>
          <w:rFonts w:ascii="Times New Roman" w:hAnsi="Times New Roman" w:cs="Times New Roman"/>
          <w:sz w:val="24"/>
          <w:szCs w:val="24"/>
        </w:rPr>
        <w:t>рок до 14 сентября 2024</w:t>
      </w:r>
      <w:r w:rsidR="006178D1" w:rsidRPr="00E728B0">
        <w:rPr>
          <w:rFonts w:ascii="Times New Roman" w:hAnsi="Times New Roman" w:cs="Times New Roman"/>
          <w:sz w:val="24"/>
          <w:szCs w:val="24"/>
        </w:rPr>
        <w:t xml:space="preserve"> года провести комиссионные проверки готовности к отопительному п</w:t>
      </w:r>
      <w:r w:rsidR="008B6918">
        <w:rPr>
          <w:rFonts w:ascii="Times New Roman" w:hAnsi="Times New Roman" w:cs="Times New Roman"/>
          <w:sz w:val="24"/>
          <w:szCs w:val="24"/>
        </w:rPr>
        <w:t>ериоду 2024-2025</w:t>
      </w:r>
      <w:r w:rsidR="00E728B0" w:rsidRPr="00E728B0">
        <w:rPr>
          <w:rFonts w:ascii="Times New Roman" w:hAnsi="Times New Roman" w:cs="Times New Roman"/>
          <w:sz w:val="24"/>
          <w:szCs w:val="24"/>
        </w:rPr>
        <w:t xml:space="preserve"> годов котельной  и тепловых сетей</w:t>
      </w:r>
      <w:r w:rsidR="006178D1" w:rsidRPr="00E728B0">
        <w:rPr>
          <w:rFonts w:ascii="Times New Roman" w:hAnsi="Times New Roman" w:cs="Times New Roman"/>
          <w:sz w:val="24"/>
          <w:szCs w:val="24"/>
        </w:rPr>
        <w:t>. По результатам проверок составить акт проверки с оформлением паспортов готовности в соответствии с Правилами оценки готовности к отопительному периоду, утверждёнными приказом Министра энергетики Российской Федерации от 12 марта 2013 года за №103.</w:t>
      </w:r>
    </w:p>
    <w:p w:rsidR="006178D1" w:rsidRPr="00E728B0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8B0">
        <w:rPr>
          <w:rFonts w:ascii="Times New Roman" w:hAnsi="Times New Roman" w:cs="Times New Roman"/>
          <w:sz w:val="24"/>
          <w:szCs w:val="24"/>
        </w:rPr>
        <w:t>4.Акты проверок и паспорта готовности предст</w:t>
      </w:r>
      <w:r w:rsidR="008B6918">
        <w:rPr>
          <w:rFonts w:ascii="Times New Roman" w:hAnsi="Times New Roman" w:cs="Times New Roman"/>
          <w:sz w:val="24"/>
          <w:szCs w:val="24"/>
        </w:rPr>
        <w:t>авить в срок до 19 сентября 2024</w:t>
      </w:r>
      <w:r w:rsidRPr="00E728B0">
        <w:rPr>
          <w:rFonts w:ascii="Times New Roman" w:hAnsi="Times New Roman" w:cs="Times New Roman"/>
          <w:sz w:val="24"/>
          <w:szCs w:val="24"/>
        </w:rPr>
        <w:t xml:space="preserve"> года в адрес </w:t>
      </w:r>
      <w:r w:rsidR="00D27A6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E728B0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Pr="00E728B0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E728B0">
        <w:rPr>
          <w:rFonts w:ascii="Times New Roman" w:hAnsi="Times New Roman" w:cs="Times New Roman"/>
          <w:sz w:val="24"/>
          <w:szCs w:val="24"/>
        </w:rPr>
        <w:t>»</w:t>
      </w:r>
      <w:r w:rsidR="00E728B0" w:rsidRPr="00E728B0">
        <w:rPr>
          <w:rFonts w:ascii="Times New Roman" w:hAnsi="Times New Roman" w:cs="Times New Roman"/>
          <w:sz w:val="24"/>
          <w:szCs w:val="24"/>
        </w:rPr>
        <w:t>.</w:t>
      </w:r>
    </w:p>
    <w:p w:rsidR="006178D1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7374" w:rsidRPr="00E728B0" w:rsidRDefault="007F7374" w:rsidP="0061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78D1" w:rsidRPr="00E728B0" w:rsidRDefault="006178D1" w:rsidP="0061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559B" w:rsidRDefault="007F7374" w:rsidP="007F73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7F7374" w:rsidRPr="00E728B0" w:rsidRDefault="007F7374" w:rsidP="007F73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                </w:t>
      </w:r>
      <w:r w:rsidR="00D27A6F">
        <w:rPr>
          <w:rFonts w:ascii="Times New Roman" w:hAnsi="Times New Roman" w:cs="Times New Roman"/>
          <w:sz w:val="24"/>
          <w:szCs w:val="24"/>
        </w:rPr>
        <w:t>Ю.А.Бородин</w:t>
      </w:r>
    </w:p>
    <w:p w:rsidR="00C33800" w:rsidRDefault="00C33800"/>
    <w:sectPr w:rsidR="00C33800" w:rsidSect="00A6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729F2"/>
    <w:multiLevelType w:val="hybridMultilevel"/>
    <w:tmpl w:val="09DA3F10"/>
    <w:lvl w:ilvl="0" w:tplc="2174B944">
      <w:start w:val="1"/>
      <w:numFmt w:val="decimal"/>
      <w:lvlText w:val="%1."/>
      <w:lvlJc w:val="left"/>
      <w:pPr>
        <w:ind w:left="1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9B"/>
    <w:rsid w:val="00130B9F"/>
    <w:rsid w:val="003E6B66"/>
    <w:rsid w:val="004478CE"/>
    <w:rsid w:val="005960DB"/>
    <w:rsid w:val="005A3A6B"/>
    <w:rsid w:val="005A6A86"/>
    <w:rsid w:val="005D39B8"/>
    <w:rsid w:val="006178D1"/>
    <w:rsid w:val="00645F52"/>
    <w:rsid w:val="006975BF"/>
    <w:rsid w:val="007F7374"/>
    <w:rsid w:val="0081666F"/>
    <w:rsid w:val="00846C05"/>
    <w:rsid w:val="008B6918"/>
    <w:rsid w:val="008C7E0D"/>
    <w:rsid w:val="008E6FC9"/>
    <w:rsid w:val="00A12C62"/>
    <w:rsid w:val="00AC0D5B"/>
    <w:rsid w:val="00B06DB6"/>
    <w:rsid w:val="00B3559B"/>
    <w:rsid w:val="00BB7B75"/>
    <w:rsid w:val="00C33800"/>
    <w:rsid w:val="00C436AB"/>
    <w:rsid w:val="00C57452"/>
    <w:rsid w:val="00C86A93"/>
    <w:rsid w:val="00C92D57"/>
    <w:rsid w:val="00D27A6F"/>
    <w:rsid w:val="00DA6BCD"/>
    <w:rsid w:val="00E7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ACB20-7C5A-4B55-85D8-6368F37CD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17</cp:revision>
  <cp:lastPrinted>2022-09-09T05:52:00Z</cp:lastPrinted>
  <dcterms:created xsi:type="dcterms:W3CDTF">2017-06-13T03:35:00Z</dcterms:created>
  <dcterms:modified xsi:type="dcterms:W3CDTF">2024-11-27T06:24:00Z</dcterms:modified>
</cp:coreProperties>
</file>